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22" w:rsidRPr="009D28B3" w:rsidRDefault="00AB245F" w:rsidP="00F16122">
      <w:pPr>
        <w:jc w:val="center"/>
        <w:rPr>
          <w:b/>
          <w:color w:val="7030A0"/>
          <w:sz w:val="32"/>
          <w:szCs w:val="32"/>
        </w:rPr>
      </w:pPr>
      <w:r w:rsidRPr="009D28B3">
        <w:rPr>
          <w:b/>
          <w:color w:val="7030A0"/>
          <w:sz w:val="32"/>
          <w:szCs w:val="32"/>
        </w:rPr>
        <w:t xml:space="preserve">ÇOCUKLARIMIZLA </w:t>
      </w:r>
      <w:r w:rsidR="00267326">
        <w:rPr>
          <w:b/>
          <w:color w:val="7030A0"/>
          <w:sz w:val="32"/>
          <w:szCs w:val="32"/>
        </w:rPr>
        <w:t>SAĞLIKLI İLETİŞİM</w:t>
      </w:r>
    </w:p>
    <w:p w:rsidR="00642F42" w:rsidRPr="00F16122" w:rsidRDefault="00642F42" w:rsidP="00F16122">
      <w:pPr>
        <w:jc w:val="center"/>
        <w:rPr>
          <w:b/>
          <w:color w:val="7030A0"/>
          <w:sz w:val="30"/>
          <w:szCs w:val="30"/>
        </w:rPr>
      </w:pPr>
      <w:r>
        <w:rPr>
          <w:noProof/>
          <w:lang w:eastAsia="tr-TR"/>
        </w:rPr>
        <w:drawing>
          <wp:inline distT="0" distB="0" distL="0" distR="0" wp14:anchorId="44E40751" wp14:editId="0559BD8D">
            <wp:extent cx="2302875" cy="1643946"/>
            <wp:effectExtent l="0" t="0" r="2540" b="0"/>
            <wp:docPr id="19" name="Picture 19" descr="Çocuğunuz Tek Başına Oyun Oynayamıyor mu? - Yaratıcı Ebev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cuğunuz Tek Başına Oyun Oynayamıyor mu? - Yaratıcı Ebevey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0898" cy="1642535"/>
                    </a:xfrm>
                    <a:prstGeom prst="rect">
                      <a:avLst/>
                    </a:prstGeom>
                    <a:noFill/>
                    <a:ln>
                      <a:noFill/>
                    </a:ln>
                  </pic:spPr>
                </pic:pic>
              </a:graphicData>
            </a:graphic>
          </wp:inline>
        </w:drawing>
      </w:r>
    </w:p>
    <w:p w:rsidR="00F16122" w:rsidRPr="00F16122" w:rsidRDefault="00F16122" w:rsidP="00F16122">
      <w:pPr>
        <w:rPr>
          <w:sz w:val="26"/>
          <w:szCs w:val="26"/>
        </w:rPr>
      </w:pPr>
      <w:r>
        <w:t xml:space="preserve">     </w:t>
      </w:r>
      <w:r w:rsidRPr="00F16122">
        <w:rPr>
          <w:sz w:val="26"/>
          <w:szCs w:val="26"/>
        </w:rPr>
        <w:t>Çocuğunuzu dinlediğinizde onun anlatmak istediği şeyi önemsemiş olduğunuzu gösterirsiniz. İyi bir dinleyici olmak içinse; göz teması kurmalı, çocuğunuz konuşurken asla sözünü kesmeden cümlesini bitirmesini beklemelisiniz. Sözleri bittikten sonra anladığınız kadarını tekrar edin ki dinlendiğini anlayabilsin. İletişim sırasında konuşmayı sonlandırıcı değil, devam ettirici, açık-uçlu sorular sorun. Çocuğunuzla iletişim esnasında kullanabileceğiniz bazı cümleler etkili iletişim kurmanıza katkıda bulunabilir. Örneğin, "Seni dinlemek isterim", "Bu konu hakkında ne düşünüyorsun?", "Anlatmak istediğin başka bir şey var mı?", "Dinliyorum", "İlginç" gibi yorumlarda bulunabilirsiniz. Etkili iletişim kurmak çaba gerektirir, buna ne kadar erken başlarsanız çocuğunuzla iletişiminiz pozitif şekilde gelişir.</w:t>
      </w:r>
    </w:p>
    <w:p w:rsidR="00F16122" w:rsidRPr="00F16122" w:rsidRDefault="00F16122" w:rsidP="00F16122">
      <w:pPr>
        <w:rPr>
          <w:sz w:val="26"/>
          <w:szCs w:val="26"/>
        </w:rPr>
      </w:pPr>
      <w:r w:rsidRPr="00F16122">
        <w:rPr>
          <w:sz w:val="26"/>
          <w:szCs w:val="26"/>
        </w:rPr>
        <w:t xml:space="preserve">     Azarlayıcı ve ders verir tarzda yapılan konuşmalar etkili iletişime zarar verir. Çocuğunuzun duygu ve düşüncelerini eleştirmek yerine değer verin. Eleştiri yapılması gereken durumlarda çocukta özgüven kaybı oluşmaması için bunu abartıya kaçmadan yapın. Geçmişte yaşanmış problemleri ve yaptığı hataları tekrar tekrar gündeme getirmeyin çünkü bu ilişkinizi zedeleyecektir. Çocuğunuzun duygularına duyarsız kalmak, reddetmek ya da yanlış olduğunu söylemek yerine hislerini kabul edin gereken noktalarda destek olun. Emir vermeye çalışan birinden kimse hoşlanmaz o yüzden çocuğunuza emir vermek yerine yapması gerekeni uygun durumlarda seçenek halinde sunun. Çocuğa önüne sunulan alternatiflerden birisini seçme fırsatı sağlamak kendine olan güvenini artıracaktır. Çocuklar ebeveynlerini kendilerine rol model aldıkları için çocuğunuzun yanında başka insanlarla kurduğunuz iletişime de dikkat etmek gerekiyor. Kendisiyle ve birbirleriyle sürekli bağırılarak ve azarlayarak konuşulan çocuklar aynı davranışları kendi anne baba ve kardeşlerine gösterirler. Çocuğunuzla doğru şekilde iletişim kurmayı başardığınızda, ona inandığınızı ve güvendiğinizi hissettirdiğinizde çocuğunuz da kendinde var olan potansiyeli keşfedecek, öz sevgi ve saygısı gelişecek ve başarılı bir birey olacaktır.</w:t>
      </w:r>
    </w:p>
    <w:p w:rsidR="00642F42" w:rsidRDefault="00642F42" w:rsidP="00642F42">
      <w:pPr>
        <w:rPr>
          <w:b/>
          <w:color w:val="7030A0"/>
          <w:sz w:val="28"/>
          <w:szCs w:val="28"/>
        </w:rPr>
      </w:pPr>
    </w:p>
    <w:p w:rsidR="00C6353B" w:rsidRPr="009D28B3" w:rsidRDefault="00C6353B" w:rsidP="00642F42">
      <w:pPr>
        <w:jc w:val="center"/>
        <w:rPr>
          <w:rFonts w:cstheme="minorHAnsi"/>
          <w:b/>
          <w:color w:val="C00000"/>
          <w:sz w:val="26"/>
          <w:szCs w:val="26"/>
        </w:rPr>
      </w:pPr>
      <w:r w:rsidRPr="009D28B3">
        <w:rPr>
          <w:rFonts w:cstheme="minorHAnsi"/>
          <w:b/>
          <w:color w:val="C00000"/>
          <w:sz w:val="26"/>
          <w:szCs w:val="26"/>
        </w:rPr>
        <w:lastRenderedPageBreak/>
        <w:t>UNUTMAYIN</w:t>
      </w:r>
    </w:p>
    <w:p w:rsidR="00C6353B" w:rsidRPr="009D28B3" w:rsidRDefault="00C6353B" w:rsidP="00C6353B">
      <w:pPr>
        <w:jc w:val="center"/>
        <w:rPr>
          <w:rFonts w:cstheme="minorHAnsi"/>
          <w:sz w:val="26"/>
          <w:szCs w:val="26"/>
        </w:rPr>
      </w:pPr>
      <w:r w:rsidRPr="009D28B3">
        <w:rPr>
          <w:rFonts w:cstheme="minorHAnsi"/>
          <w:sz w:val="26"/>
          <w:szCs w:val="26"/>
        </w:rPr>
        <w:t>Ne söylediğiniz önemlidir;ancak nasıl söylediğiniz daha da önemlidir...</w:t>
      </w:r>
      <w:r w:rsidR="00AB245F" w:rsidRPr="009D28B3">
        <w:rPr>
          <w:rFonts w:cstheme="minorHAnsi"/>
          <w:noProof/>
          <w:sz w:val="26"/>
          <w:szCs w:val="26"/>
          <w:lang w:eastAsia="tr-TR"/>
        </w:rPr>
        <w:t xml:space="preserve"> </w:t>
      </w:r>
      <w:r w:rsidR="00AB245F" w:rsidRPr="009D28B3">
        <w:rPr>
          <w:rFonts w:cstheme="minorHAnsi"/>
          <w:noProof/>
          <w:sz w:val="26"/>
          <w:szCs w:val="26"/>
          <w:lang w:eastAsia="tr-TR"/>
        </w:rPr>
        <w:drawing>
          <wp:inline distT="0" distB="0" distL="0" distR="0" wp14:anchorId="0D727E6C" wp14:editId="7C68B718">
            <wp:extent cx="2574335" cy="1581150"/>
            <wp:effectExtent l="0" t="0" r="0" b="0"/>
            <wp:docPr id="16" name="Picture 16" descr="Etkili İletişim Becer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kili İletişim Beceri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9251" cy="1584169"/>
                    </a:xfrm>
                    <a:prstGeom prst="rect">
                      <a:avLst/>
                    </a:prstGeom>
                    <a:noFill/>
                    <a:ln>
                      <a:noFill/>
                    </a:ln>
                  </pic:spPr>
                </pic:pic>
              </a:graphicData>
            </a:graphic>
          </wp:inline>
        </w:drawing>
      </w:r>
    </w:p>
    <w:tbl>
      <w:tblPr>
        <w:tblStyle w:val="TableGrid"/>
        <w:tblW w:w="9568" w:type="dxa"/>
        <w:jc w:val="center"/>
        <w:tblLook w:val="04A0" w:firstRow="1" w:lastRow="0" w:firstColumn="1" w:lastColumn="0" w:noHBand="0" w:noVBand="1"/>
      </w:tblPr>
      <w:tblGrid>
        <w:gridCol w:w="4606"/>
        <w:gridCol w:w="4962"/>
      </w:tblGrid>
      <w:tr w:rsidR="009546B8" w:rsidRPr="009D28B3" w:rsidTr="001A0E61">
        <w:trPr>
          <w:jc w:val="center"/>
        </w:trPr>
        <w:tc>
          <w:tcPr>
            <w:tcW w:w="4606" w:type="dxa"/>
          </w:tcPr>
          <w:p w:rsidR="009546B8" w:rsidRPr="00A617D6" w:rsidRDefault="00201DB9" w:rsidP="00C6353B">
            <w:pPr>
              <w:jc w:val="center"/>
              <w:rPr>
                <w:rFonts w:cstheme="minorHAnsi"/>
                <w:b/>
                <w:color w:val="FF0000"/>
                <w:sz w:val="100"/>
                <w:szCs w:val="100"/>
              </w:rPr>
            </w:pPr>
            <w:r w:rsidRPr="00A617D6">
              <w:rPr>
                <w:rFonts w:cstheme="minorHAnsi"/>
                <w:b/>
                <w:color w:val="FF0000"/>
                <w:sz w:val="100"/>
                <w:szCs w:val="100"/>
              </w:rPr>
              <w:sym w:font="Wingdings" w:char="F04C"/>
            </w:r>
          </w:p>
        </w:tc>
        <w:tc>
          <w:tcPr>
            <w:tcW w:w="4962" w:type="dxa"/>
          </w:tcPr>
          <w:p w:rsidR="009546B8" w:rsidRPr="00A617D6" w:rsidRDefault="00201DB9" w:rsidP="00C6353B">
            <w:pPr>
              <w:jc w:val="center"/>
              <w:rPr>
                <w:rFonts w:cstheme="minorHAnsi"/>
                <w:b/>
                <w:sz w:val="100"/>
                <w:szCs w:val="100"/>
              </w:rPr>
            </w:pPr>
            <w:r w:rsidRPr="00A617D6">
              <w:rPr>
                <w:rFonts w:cstheme="minorHAnsi"/>
                <w:b/>
                <w:sz w:val="100"/>
                <w:szCs w:val="100"/>
              </w:rPr>
              <w:sym w:font="Wingdings" w:char="F04A"/>
            </w: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 xml:space="preserve">Sakın bana onu yere döktüm deme!   </w:t>
            </w:r>
          </w:p>
        </w:tc>
        <w:tc>
          <w:tcPr>
            <w:tcW w:w="4962" w:type="dxa"/>
          </w:tcPr>
          <w:p w:rsidR="00201DB9" w:rsidRPr="009D28B3" w:rsidRDefault="00201DB9" w:rsidP="00201DB9">
            <w:pPr>
              <w:rPr>
                <w:rFonts w:cstheme="minorHAnsi"/>
                <w:sz w:val="26"/>
                <w:szCs w:val="26"/>
              </w:rPr>
            </w:pPr>
            <w:r w:rsidRPr="009D28B3">
              <w:rPr>
                <w:rFonts w:cstheme="minorHAnsi"/>
                <w:sz w:val="26"/>
                <w:szCs w:val="26"/>
              </w:rPr>
              <w:t>Yere süt dökülmüş,beraber temizlemeye ne dersin?</w:t>
            </w:r>
          </w:p>
          <w:p w:rsidR="009546B8" w:rsidRPr="009D28B3" w:rsidRDefault="009546B8" w:rsidP="00201DB9">
            <w:pPr>
              <w:rPr>
                <w:rFonts w:cstheme="minorHAnsi"/>
                <w:sz w:val="26"/>
                <w:szCs w:val="26"/>
              </w:rPr>
            </w:pP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Ödevini yapmadın mı daha?</w:t>
            </w:r>
            <w:r w:rsidRPr="009D28B3">
              <w:rPr>
                <w:rFonts w:cstheme="minorHAnsi"/>
                <w:sz w:val="26"/>
                <w:szCs w:val="26"/>
              </w:rPr>
              <w:t xml:space="preserve">   </w:t>
            </w:r>
          </w:p>
        </w:tc>
        <w:tc>
          <w:tcPr>
            <w:tcW w:w="4962" w:type="dxa"/>
          </w:tcPr>
          <w:p w:rsidR="00201DB9" w:rsidRPr="009D28B3" w:rsidRDefault="00201DB9" w:rsidP="00201DB9">
            <w:pPr>
              <w:rPr>
                <w:rFonts w:cstheme="minorHAnsi"/>
                <w:sz w:val="26"/>
                <w:szCs w:val="26"/>
              </w:rPr>
            </w:pPr>
            <w:r w:rsidRPr="009D28B3">
              <w:rPr>
                <w:rFonts w:cstheme="minorHAnsi"/>
                <w:sz w:val="26"/>
                <w:szCs w:val="26"/>
              </w:rPr>
              <w:t>Haydi ne zaman başlıyoruz?</w:t>
            </w:r>
          </w:p>
          <w:p w:rsidR="009546B8" w:rsidRPr="009D28B3" w:rsidRDefault="009546B8" w:rsidP="00201DB9">
            <w:pPr>
              <w:rPr>
                <w:rFonts w:cstheme="minorHAnsi"/>
                <w:sz w:val="26"/>
                <w:szCs w:val="26"/>
              </w:rPr>
            </w:pP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Diğer çocuklar kaç aldı?</w:t>
            </w:r>
            <w:r w:rsidRPr="009D28B3">
              <w:rPr>
                <w:rFonts w:cstheme="minorHAnsi"/>
                <w:sz w:val="26"/>
                <w:szCs w:val="26"/>
              </w:rPr>
              <w:t xml:space="preserve">                                             </w:t>
            </w:r>
          </w:p>
        </w:tc>
        <w:tc>
          <w:tcPr>
            <w:tcW w:w="4962" w:type="dxa"/>
          </w:tcPr>
          <w:p w:rsidR="009546B8" w:rsidRPr="009D28B3" w:rsidRDefault="00201DB9" w:rsidP="00201DB9">
            <w:pPr>
              <w:rPr>
                <w:rFonts w:cstheme="minorHAnsi"/>
                <w:sz w:val="26"/>
                <w:szCs w:val="26"/>
              </w:rPr>
            </w:pPr>
            <w:r w:rsidRPr="009D28B3">
              <w:rPr>
                <w:rFonts w:cstheme="minorHAnsi"/>
                <w:sz w:val="26"/>
                <w:szCs w:val="26"/>
              </w:rPr>
              <w:t>Bir önceki sınavın nasıldı?</w:t>
            </w: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 xml:space="preserve">Şuan park yok.                                                            </w:t>
            </w:r>
          </w:p>
        </w:tc>
        <w:tc>
          <w:tcPr>
            <w:tcW w:w="4962" w:type="dxa"/>
          </w:tcPr>
          <w:p w:rsidR="009546B8" w:rsidRPr="009D28B3" w:rsidRDefault="00201DB9" w:rsidP="00201DB9">
            <w:pPr>
              <w:rPr>
                <w:rFonts w:cstheme="minorHAnsi"/>
                <w:sz w:val="26"/>
                <w:szCs w:val="26"/>
              </w:rPr>
            </w:pPr>
            <w:r w:rsidRPr="009D28B3">
              <w:rPr>
                <w:rFonts w:cstheme="minorHAnsi"/>
                <w:sz w:val="26"/>
                <w:szCs w:val="26"/>
              </w:rPr>
              <w:t>Saatin küçük kolu şuraya gelince gideriz.</w:t>
            </w: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Sus bana cevap verme.</w:t>
            </w:r>
            <w:r w:rsidRPr="009D28B3">
              <w:rPr>
                <w:rFonts w:cstheme="minorHAnsi"/>
                <w:sz w:val="26"/>
                <w:szCs w:val="26"/>
              </w:rPr>
              <w:t xml:space="preserve">                                              </w:t>
            </w:r>
          </w:p>
        </w:tc>
        <w:tc>
          <w:tcPr>
            <w:tcW w:w="4962" w:type="dxa"/>
          </w:tcPr>
          <w:p w:rsidR="009546B8" w:rsidRPr="009D28B3" w:rsidRDefault="00FD642E" w:rsidP="00201DB9">
            <w:pPr>
              <w:rPr>
                <w:rFonts w:cstheme="minorHAnsi"/>
                <w:sz w:val="26"/>
                <w:szCs w:val="26"/>
              </w:rPr>
            </w:pPr>
            <w:r w:rsidRPr="009D28B3">
              <w:rPr>
                <w:rFonts w:cstheme="minorHAnsi"/>
                <w:sz w:val="26"/>
                <w:szCs w:val="26"/>
              </w:rPr>
              <w:t>Seni dinliyorum.</w:t>
            </w: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 xml:space="preserve">Kapa çeneni.  </w:t>
            </w:r>
          </w:p>
        </w:tc>
        <w:tc>
          <w:tcPr>
            <w:tcW w:w="4962" w:type="dxa"/>
          </w:tcPr>
          <w:p w:rsidR="009546B8" w:rsidRPr="009D28B3" w:rsidRDefault="00FD642E" w:rsidP="00201DB9">
            <w:pPr>
              <w:rPr>
                <w:rFonts w:cstheme="minorHAnsi"/>
                <w:sz w:val="26"/>
                <w:szCs w:val="26"/>
              </w:rPr>
            </w:pPr>
            <w:r w:rsidRPr="009D28B3">
              <w:rPr>
                <w:rFonts w:cstheme="minorHAnsi"/>
                <w:sz w:val="26"/>
                <w:szCs w:val="26"/>
              </w:rPr>
              <w:t>Sakince anlaşabiliriz.</w:t>
            </w:r>
          </w:p>
        </w:tc>
      </w:tr>
      <w:tr w:rsidR="009546B8" w:rsidRPr="009D28B3" w:rsidTr="001A0E61">
        <w:trPr>
          <w:jc w:val="center"/>
        </w:trPr>
        <w:tc>
          <w:tcPr>
            <w:tcW w:w="4606" w:type="dxa"/>
          </w:tcPr>
          <w:p w:rsidR="009546B8" w:rsidRPr="009D28B3" w:rsidRDefault="00201DB9" w:rsidP="00201DB9">
            <w:pPr>
              <w:rPr>
                <w:rFonts w:cstheme="minorHAnsi"/>
                <w:color w:val="FF0000"/>
                <w:sz w:val="26"/>
                <w:szCs w:val="26"/>
              </w:rPr>
            </w:pPr>
            <w:r w:rsidRPr="009D28B3">
              <w:rPr>
                <w:rFonts w:cstheme="minorHAnsi"/>
                <w:color w:val="FF0000"/>
                <w:sz w:val="26"/>
                <w:szCs w:val="26"/>
              </w:rPr>
              <w:t xml:space="preserve">Senin annen \baban değilim artık.                           </w:t>
            </w:r>
          </w:p>
        </w:tc>
        <w:tc>
          <w:tcPr>
            <w:tcW w:w="4962" w:type="dxa"/>
          </w:tcPr>
          <w:p w:rsidR="00FD642E" w:rsidRPr="009D28B3" w:rsidRDefault="00FD642E" w:rsidP="00FD642E">
            <w:pPr>
              <w:rPr>
                <w:rFonts w:cstheme="minorHAnsi"/>
                <w:sz w:val="26"/>
                <w:szCs w:val="26"/>
              </w:rPr>
            </w:pPr>
            <w:r w:rsidRPr="009D28B3">
              <w:rPr>
                <w:rFonts w:cstheme="minorHAnsi"/>
                <w:sz w:val="26"/>
                <w:szCs w:val="26"/>
              </w:rPr>
              <w:t>Bu davranış üzücüydü.</w:t>
            </w:r>
          </w:p>
          <w:p w:rsidR="009546B8" w:rsidRPr="009D28B3" w:rsidRDefault="009546B8" w:rsidP="00201DB9">
            <w:pPr>
              <w:rPr>
                <w:rFonts w:cstheme="minorHAnsi"/>
                <w:sz w:val="26"/>
                <w:szCs w:val="26"/>
              </w:rPr>
            </w:pP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 xml:space="preserve">Sakın kardeşine zarar verme,uzak dur.  </w:t>
            </w:r>
          </w:p>
        </w:tc>
        <w:tc>
          <w:tcPr>
            <w:tcW w:w="4962" w:type="dxa"/>
          </w:tcPr>
          <w:p w:rsidR="009546B8" w:rsidRPr="009D28B3" w:rsidRDefault="00FD642E" w:rsidP="00201DB9">
            <w:pPr>
              <w:rPr>
                <w:rFonts w:cstheme="minorHAnsi"/>
                <w:sz w:val="26"/>
                <w:szCs w:val="26"/>
              </w:rPr>
            </w:pPr>
            <w:r w:rsidRPr="009D28B3">
              <w:rPr>
                <w:rFonts w:cstheme="minorHAnsi"/>
                <w:sz w:val="26"/>
                <w:szCs w:val="26"/>
              </w:rPr>
              <w:t>Kardeşine bugün neyi öğretmek istersin.</w:t>
            </w: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Çiceklere basma öldürüyorsun.</w:t>
            </w:r>
          </w:p>
        </w:tc>
        <w:tc>
          <w:tcPr>
            <w:tcW w:w="4962" w:type="dxa"/>
          </w:tcPr>
          <w:p w:rsidR="009546B8" w:rsidRPr="009D28B3" w:rsidRDefault="00FD642E" w:rsidP="00201DB9">
            <w:pPr>
              <w:rPr>
                <w:rFonts w:cstheme="minorHAnsi"/>
                <w:sz w:val="26"/>
                <w:szCs w:val="26"/>
              </w:rPr>
            </w:pPr>
            <w:r w:rsidRPr="009D28B3">
              <w:rPr>
                <w:rFonts w:cstheme="minorHAnsi"/>
                <w:sz w:val="26"/>
                <w:szCs w:val="26"/>
              </w:rPr>
              <w:t>Çiceklerin yaşaması için yanından yürüyelim.</w:t>
            </w: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Makarna yemiyorum diye bir şey yok.</w:t>
            </w:r>
          </w:p>
        </w:tc>
        <w:tc>
          <w:tcPr>
            <w:tcW w:w="4962" w:type="dxa"/>
          </w:tcPr>
          <w:p w:rsidR="009546B8" w:rsidRPr="009D28B3" w:rsidRDefault="00FD642E" w:rsidP="00201DB9">
            <w:pPr>
              <w:rPr>
                <w:rFonts w:cstheme="minorHAnsi"/>
                <w:sz w:val="26"/>
                <w:szCs w:val="26"/>
              </w:rPr>
            </w:pPr>
            <w:r w:rsidRPr="009D28B3">
              <w:rPr>
                <w:rFonts w:cstheme="minorHAnsi"/>
                <w:sz w:val="26"/>
                <w:szCs w:val="26"/>
              </w:rPr>
              <w:t>Makarnanı soslu mu sade mi istersin?</w:t>
            </w: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 xml:space="preserve">Çık ayağımın altından.     </w:t>
            </w:r>
          </w:p>
        </w:tc>
        <w:tc>
          <w:tcPr>
            <w:tcW w:w="4962" w:type="dxa"/>
          </w:tcPr>
          <w:p w:rsidR="009546B8" w:rsidRPr="009D28B3" w:rsidRDefault="00FD642E" w:rsidP="00201DB9">
            <w:pPr>
              <w:rPr>
                <w:rFonts w:cstheme="minorHAnsi"/>
                <w:sz w:val="26"/>
                <w:szCs w:val="26"/>
              </w:rPr>
            </w:pPr>
            <w:r w:rsidRPr="009D28B3">
              <w:rPr>
                <w:rFonts w:cstheme="minorHAnsi"/>
                <w:sz w:val="26"/>
                <w:szCs w:val="26"/>
              </w:rPr>
              <w:t>Bana yardım etmek ister misin?</w:t>
            </w: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Bak şu dersin düşük.</w:t>
            </w:r>
          </w:p>
        </w:tc>
        <w:tc>
          <w:tcPr>
            <w:tcW w:w="4962" w:type="dxa"/>
          </w:tcPr>
          <w:p w:rsidR="009546B8" w:rsidRPr="009D28B3" w:rsidRDefault="00FD642E" w:rsidP="00201DB9">
            <w:pPr>
              <w:rPr>
                <w:rFonts w:cstheme="minorHAnsi"/>
                <w:sz w:val="26"/>
                <w:szCs w:val="26"/>
              </w:rPr>
            </w:pPr>
            <w:r w:rsidRPr="009D28B3">
              <w:rPr>
                <w:rFonts w:cstheme="minorHAnsi"/>
                <w:sz w:val="26"/>
                <w:szCs w:val="26"/>
              </w:rPr>
              <w:t>Bak bu dersin yüksek.</w:t>
            </w: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Öyle mi çizilir o,beceriksiz misin?</w:t>
            </w:r>
          </w:p>
        </w:tc>
        <w:tc>
          <w:tcPr>
            <w:tcW w:w="4962" w:type="dxa"/>
          </w:tcPr>
          <w:p w:rsidR="00FD642E" w:rsidRPr="009D28B3" w:rsidRDefault="00FD642E" w:rsidP="00FD642E">
            <w:pPr>
              <w:rPr>
                <w:rFonts w:cstheme="minorHAnsi"/>
                <w:sz w:val="26"/>
                <w:szCs w:val="26"/>
              </w:rPr>
            </w:pPr>
            <w:r w:rsidRPr="009D28B3">
              <w:rPr>
                <w:rFonts w:cstheme="minorHAnsi"/>
                <w:sz w:val="26"/>
                <w:szCs w:val="26"/>
              </w:rPr>
              <w:t>Her geçen gün daha da iyisin.</w:t>
            </w:r>
          </w:p>
          <w:p w:rsidR="009546B8" w:rsidRPr="009D28B3" w:rsidRDefault="009546B8" w:rsidP="00201DB9">
            <w:pPr>
              <w:rPr>
                <w:rFonts w:cstheme="minorHAnsi"/>
                <w:sz w:val="26"/>
                <w:szCs w:val="26"/>
              </w:rPr>
            </w:pP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 xml:space="preserve">Kes şunu!Sen tam baş belasısın. </w:t>
            </w:r>
            <w:r w:rsidRPr="009D28B3">
              <w:rPr>
                <w:rFonts w:cstheme="minorHAnsi"/>
                <w:sz w:val="26"/>
                <w:szCs w:val="26"/>
              </w:rPr>
              <w:t xml:space="preserve">                  </w:t>
            </w:r>
          </w:p>
        </w:tc>
        <w:tc>
          <w:tcPr>
            <w:tcW w:w="4962" w:type="dxa"/>
          </w:tcPr>
          <w:p w:rsidR="009546B8" w:rsidRPr="009D28B3" w:rsidRDefault="00FD642E" w:rsidP="00201DB9">
            <w:pPr>
              <w:rPr>
                <w:rFonts w:cstheme="minorHAnsi"/>
                <w:sz w:val="26"/>
                <w:szCs w:val="26"/>
              </w:rPr>
            </w:pPr>
            <w:r w:rsidRPr="009D28B3">
              <w:rPr>
                <w:rFonts w:cstheme="minorHAnsi"/>
                <w:sz w:val="26"/>
                <w:szCs w:val="26"/>
              </w:rPr>
              <w:t>Kolumun çekiştirilmesinden hoşlanmıyorum.</w:t>
            </w:r>
          </w:p>
        </w:tc>
      </w:tr>
      <w:tr w:rsidR="009546B8" w:rsidRPr="009D28B3" w:rsidTr="001A0E61">
        <w:trPr>
          <w:jc w:val="center"/>
        </w:trPr>
        <w:tc>
          <w:tcPr>
            <w:tcW w:w="4606" w:type="dxa"/>
          </w:tcPr>
          <w:p w:rsidR="009546B8" w:rsidRPr="009D28B3" w:rsidRDefault="00FD642E" w:rsidP="00201DB9">
            <w:pPr>
              <w:rPr>
                <w:rFonts w:cstheme="minorHAnsi"/>
                <w:color w:val="FF0000"/>
                <w:sz w:val="26"/>
                <w:szCs w:val="26"/>
              </w:rPr>
            </w:pPr>
            <w:r w:rsidRPr="009D28B3">
              <w:rPr>
                <w:rFonts w:cstheme="minorHAnsi"/>
                <w:color w:val="FF0000"/>
                <w:sz w:val="26"/>
                <w:szCs w:val="26"/>
              </w:rPr>
              <w:t>Neyin var senin!Ara kapıyı her zaman açık bırakıyorsun!</w:t>
            </w:r>
            <w:r w:rsidRPr="009D28B3">
              <w:rPr>
                <w:rFonts w:cstheme="minorHAnsi"/>
                <w:sz w:val="26"/>
                <w:szCs w:val="26"/>
              </w:rPr>
              <w:t xml:space="preserve">   </w:t>
            </w:r>
          </w:p>
        </w:tc>
        <w:tc>
          <w:tcPr>
            <w:tcW w:w="4962" w:type="dxa"/>
          </w:tcPr>
          <w:p w:rsidR="009546B8" w:rsidRPr="009D28B3" w:rsidRDefault="00FD642E" w:rsidP="00201DB9">
            <w:pPr>
              <w:rPr>
                <w:rFonts w:cstheme="minorHAnsi"/>
                <w:sz w:val="26"/>
                <w:szCs w:val="26"/>
              </w:rPr>
            </w:pPr>
            <w:r w:rsidRPr="009D28B3">
              <w:rPr>
                <w:rFonts w:cstheme="minorHAnsi"/>
                <w:sz w:val="26"/>
                <w:szCs w:val="26"/>
              </w:rPr>
              <w:t>Ara kapının açık kalması beni  rahatsız                              ediyor.Yemeklerin etrafında sineklerin uçuşmasını istemiyorum.</w:t>
            </w:r>
          </w:p>
        </w:tc>
      </w:tr>
      <w:tr w:rsidR="00FD642E" w:rsidRPr="009D28B3" w:rsidTr="001A0E61">
        <w:trPr>
          <w:jc w:val="center"/>
        </w:trPr>
        <w:tc>
          <w:tcPr>
            <w:tcW w:w="4606" w:type="dxa"/>
          </w:tcPr>
          <w:p w:rsidR="00FD642E" w:rsidRPr="009D28B3" w:rsidRDefault="00FD642E" w:rsidP="00DB68D1">
            <w:pPr>
              <w:rPr>
                <w:rFonts w:cstheme="minorHAnsi"/>
                <w:color w:val="FF0000"/>
                <w:sz w:val="26"/>
                <w:szCs w:val="26"/>
              </w:rPr>
            </w:pPr>
            <w:r w:rsidRPr="009D28B3">
              <w:rPr>
                <w:rFonts w:cstheme="minorHAnsi"/>
                <w:color w:val="FF0000"/>
                <w:sz w:val="26"/>
                <w:szCs w:val="26"/>
              </w:rPr>
              <w:t>Çok kabasın!Her zaman sözümü kesiyorsun.</w:t>
            </w:r>
          </w:p>
        </w:tc>
        <w:tc>
          <w:tcPr>
            <w:tcW w:w="4962" w:type="dxa"/>
          </w:tcPr>
          <w:p w:rsidR="00FD642E" w:rsidRPr="009D28B3" w:rsidRDefault="00FD642E" w:rsidP="00DB68D1">
            <w:pPr>
              <w:rPr>
                <w:rFonts w:cstheme="minorHAnsi"/>
                <w:sz w:val="26"/>
                <w:szCs w:val="26"/>
              </w:rPr>
            </w:pPr>
            <w:r w:rsidRPr="009D28B3">
              <w:rPr>
                <w:rFonts w:cstheme="minorHAnsi"/>
                <w:sz w:val="26"/>
                <w:szCs w:val="26"/>
              </w:rPr>
              <w:t>Bir şey söylemeye başlayıp da bir türlü sonunu getireediğim zaman çok rahatsız oluyorum.</w:t>
            </w:r>
          </w:p>
        </w:tc>
      </w:tr>
      <w:tr w:rsidR="00FD642E" w:rsidRPr="009D28B3" w:rsidTr="001A0E61">
        <w:trPr>
          <w:jc w:val="center"/>
        </w:trPr>
        <w:tc>
          <w:tcPr>
            <w:tcW w:w="4606" w:type="dxa"/>
          </w:tcPr>
          <w:p w:rsidR="00FD642E" w:rsidRPr="009D28B3" w:rsidRDefault="00236A98" w:rsidP="00DB68D1">
            <w:pPr>
              <w:rPr>
                <w:rFonts w:cstheme="minorHAnsi"/>
                <w:color w:val="FF0000"/>
                <w:sz w:val="26"/>
                <w:szCs w:val="26"/>
              </w:rPr>
            </w:pPr>
            <w:r w:rsidRPr="009D28B3">
              <w:rPr>
                <w:rFonts w:cstheme="minorHAnsi"/>
                <w:color w:val="FF0000"/>
                <w:sz w:val="26"/>
                <w:szCs w:val="26"/>
              </w:rPr>
              <w:t>Her akşam aynı şey!</w:t>
            </w:r>
          </w:p>
        </w:tc>
        <w:tc>
          <w:tcPr>
            <w:tcW w:w="4962" w:type="dxa"/>
          </w:tcPr>
          <w:p w:rsidR="00FD642E" w:rsidRDefault="00236A98" w:rsidP="00DB68D1">
            <w:pPr>
              <w:rPr>
                <w:rFonts w:cstheme="minorHAnsi"/>
                <w:sz w:val="26"/>
                <w:szCs w:val="26"/>
              </w:rPr>
            </w:pPr>
            <w:r w:rsidRPr="009D28B3">
              <w:rPr>
                <w:rFonts w:cstheme="minorHAnsi"/>
                <w:sz w:val="26"/>
                <w:szCs w:val="26"/>
              </w:rPr>
              <w:t>Bu akşam çok yorgunum.İstersen oyun oynamayı başka bir akşama erteleyelim.</w:t>
            </w:r>
          </w:p>
          <w:p w:rsidR="003C3D7B" w:rsidRPr="009D28B3" w:rsidRDefault="003C3D7B" w:rsidP="00DB68D1">
            <w:pPr>
              <w:rPr>
                <w:rFonts w:cstheme="minorHAnsi"/>
                <w:sz w:val="26"/>
                <w:szCs w:val="26"/>
              </w:rPr>
            </w:pP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lastRenderedPageBreak/>
              <w:t>Deminden beri pijamalarınızı giymenizi söylüyorum.Her akşam aynı şey bıktım artık!</w:t>
            </w:r>
          </w:p>
        </w:tc>
        <w:tc>
          <w:tcPr>
            <w:tcW w:w="4962" w:type="dxa"/>
          </w:tcPr>
          <w:p w:rsidR="00FD642E" w:rsidRPr="009D28B3" w:rsidRDefault="006E66B3" w:rsidP="00DB68D1">
            <w:pPr>
              <w:rPr>
                <w:rFonts w:cstheme="minorHAnsi"/>
                <w:sz w:val="26"/>
                <w:szCs w:val="26"/>
              </w:rPr>
            </w:pPr>
            <w:r w:rsidRPr="009D28B3">
              <w:rPr>
                <w:rFonts w:cstheme="minorHAnsi"/>
                <w:sz w:val="26"/>
                <w:szCs w:val="26"/>
              </w:rPr>
              <w:t>Çocuklar pijamalar!</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Bunların yeri burası mı?Hep söylüyorum,beni dinleyen kim?Bıktım artık..</w:t>
            </w:r>
          </w:p>
        </w:tc>
        <w:tc>
          <w:tcPr>
            <w:tcW w:w="4962" w:type="dxa"/>
          </w:tcPr>
          <w:p w:rsidR="00FD642E" w:rsidRPr="009D28B3" w:rsidRDefault="006E66B3" w:rsidP="00DB68D1">
            <w:pPr>
              <w:rPr>
                <w:rFonts w:cstheme="minorHAnsi"/>
                <w:sz w:val="26"/>
                <w:szCs w:val="26"/>
              </w:rPr>
            </w:pPr>
            <w:r w:rsidRPr="009D28B3">
              <w:rPr>
                <w:rFonts w:cstheme="minorHAnsi"/>
                <w:sz w:val="26"/>
                <w:szCs w:val="26"/>
              </w:rPr>
              <w:t>Çanta ile paltonu kapının önüne bırakma,kalabalık oluyor.Hemen içeri götür, tamam mı?</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Sana güvenmiyorum.</w:t>
            </w:r>
          </w:p>
        </w:tc>
        <w:tc>
          <w:tcPr>
            <w:tcW w:w="4962" w:type="dxa"/>
          </w:tcPr>
          <w:p w:rsidR="00FD642E" w:rsidRPr="009D28B3" w:rsidRDefault="006E66B3" w:rsidP="00DB68D1">
            <w:pPr>
              <w:rPr>
                <w:rFonts w:cstheme="minorHAnsi"/>
                <w:sz w:val="26"/>
                <w:szCs w:val="26"/>
              </w:rPr>
            </w:pPr>
            <w:r w:rsidRPr="009D28B3">
              <w:rPr>
                <w:rFonts w:cstheme="minorHAnsi"/>
                <w:sz w:val="26"/>
                <w:szCs w:val="26"/>
              </w:rPr>
              <w:t>Sana inanıyor ve güveniyorum.</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Kapat o televizyonu çabuk.</w:t>
            </w:r>
          </w:p>
        </w:tc>
        <w:tc>
          <w:tcPr>
            <w:tcW w:w="4962" w:type="dxa"/>
          </w:tcPr>
          <w:p w:rsidR="00FD642E" w:rsidRPr="009D28B3" w:rsidRDefault="006E66B3" w:rsidP="00DB68D1">
            <w:pPr>
              <w:rPr>
                <w:rFonts w:cstheme="minorHAnsi"/>
                <w:sz w:val="26"/>
                <w:szCs w:val="26"/>
              </w:rPr>
            </w:pPr>
            <w:r w:rsidRPr="009D28B3">
              <w:rPr>
                <w:rFonts w:cstheme="minorHAnsi"/>
                <w:sz w:val="26"/>
                <w:szCs w:val="26"/>
              </w:rPr>
              <w:t>Televizyon süresi doldu sanırım.</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Yavaş in düşersin.</w:t>
            </w:r>
          </w:p>
        </w:tc>
        <w:tc>
          <w:tcPr>
            <w:tcW w:w="4962" w:type="dxa"/>
          </w:tcPr>
          <w:p w:rsidR="00FD642E" w:rsidRPr="009D28B3" w:rsidRDefault="006E66B3" w:rsidP="00DB68D1">
            <w:pPr>
              <w:rPr>
                <w:rFonts w:cstheme="minorHAnsi"/>
                <w:sz w:val="26"/>
                <w:szCs w:val="26"/>
              </w:rPr>
            </w:pPr>
            <w:r w:rsidRPr="009D28B3">
              <w:rPr>
                <w:rFonts w:cstheme="minorHAnsi"/>
                <w:sz w:val="26"/>
                <w:szCs w:val="26"/>
              </w:rPr>
              <w:t>Dikkatli olmalısın.</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Sen yapamazsın şimdi.</w:t>
            </w:r>
          </w:p>
        </w:tc>
        <w:tc>
          <w:tcPr>
            <w:tcW w:w="4962" w:type="dxa"/>
          </w:tcPr>
          <w:p w:rsidR="00FD642E" w:rsidRPr="009D28B3" w:rsidRDefault="006E66B3" w:rsidP="00DB68D1">
            <w:pPr>
              <w:rPr>
                <w:rFonts w:cstheme="minorHAnsi"/>
                <w:sz w:val="26"/>
                <w:szCs w:val="26"/>
              </w:rPr>
            </w:pPr>
            <w:r w:rsidRPr="009D28B3">
              <w:rPr>
                <w:rFonts w:cstheme="minorHAnsi"/>
                <w:sz w:val="26"/>
                <w:szCs w:val="26"/>
              </w:rPr>
              <w:t>Denemelisin.</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Ben sana demiştim.</w:t>
            </w:r>
          </w:p>
        </w:tc>
        <w:tc>
          <w:tcPr>
            <w:tcW w:w="4962" w:type="dxa"/>
          </w:tcPr>
          <w:p w:rsidR="00FD642E" w:rsidRPr="009D28B3" w:rsidRDefault="006E66B3" w:rsidP="00DB68D1">
            <w:pPr>
              <w:rPr>
                <w:rFonts w:cstheme="minorHAnsi"/>
                <w:sz w:val="26"/>
                <w:szCs w:val="26"/>
              </w:rPr>
            </w:pPr>
            <w:r w:rsidRPr="009D28B3">
              <w:rPr>
                <w:rFonts w:cstheme="minorHAnsi"/>
                <w:sz w:val="26"/>
                <w:szCs w:val="26"/>
              </w:rPr>
              <w:t>Olsun ,yeniden denersin.</w:t>
            </w:r>
          </w:p>
        </w:tc>
      </w:tr>
      <w:tr w:rsidR="00FD642E" w:rsidRPr="009D28B3" w:rsidTr="001A0E61">
        <w:trPr>
          <w:jc w:val="center"/>
        </w:trPr>
        <w:tc>
          <w:tcPr>
            <w:tcW w:w="4606" w:type="dxa"/>
          </w:tcPr>
          <w:p w:rsidR="00FD642E" w:rsidRPr="009D28B3" w:rsidRDefault="006E66B3" w:rsidP="00DB68D1">
            <w:pPr>
              <w:rPr>
                <w:rFonts w:cstheme="minorHAnsi"/>
                <w:color w:val="FF0000"/>
                <w:sz w:val="26"/>
                <w:szCs w:val="26"/>
              </w:rPr>
            </w:pPr>
            <w:r w:rsidRPr="009D28B3">
              <w:rPr>
                <w:rFonts w:cstheme="minorHAnsi"/>
                <w:color w:val="FF0000"/>
                <w:sz w:val="26"/>
                <w:szCs w:val="26"/>
              </w:rPr>
              <w:t>Aman ne bileyim ben,soruya bak.</w:t>
            </w:r>
          </w:p>
        </w:tc>
        <w:tc>
          <w:tcPr>
            <w:tcW w:w="4962" w:type="dxa"/>
          </w:tcPr>
          <w:p w:rsidR="00FD642E" w:rsidRPr="009D28B3" w:rsidRDefault="006E66B3" w:rsidP="00DB68D1">
            <w:pPr>
              <w:rPr>
                <w:rFonts w:cstheme="minorHAnsi"/>
                <w:sz w:val="26"/>
                <w:szCs w:val="26"/>
              </w:rPr>
            </w:pPr>
            <w:r w:rsidRPr="009D28B3">
              <w:rPr>
                <w:rFonts w:cstheme="minorHAnsi"/>
                <w:sz w:val="26"/>
                <w:szCs w:val="26"/>
              </w:rPr>
              <w:t>Şu an bilmiyorum,beraber araştıralım.</w:t>
            </w:r>
          </w:p>
        </w:tc>
      </w:tr>
      <w:tr w:rsidR="006E66B3" w:rsidRPr="009D28B3" w:rsidTr="00DB68D1">
        <w:trPr>
          <w:jc w:val="center"/>
        </w:trPr>
        <w:tc>
          <w:tcPr>
            <w:tcW w:w="4606" w:type="dxa"/>
          </w:tcPr>
          <w:p w:rsidR="006E66B3" w:rsidRPr="009D28B3" w:rsidRDefault="004963B1" w:rsidP="00DB68D1">
            <w:pPr>
              <w:rPr>
                <w:rFonts w:cstheme="minorHAnsi"/>
                <w:color w:val="FF0000"/>
                <w:sz w:val="26"/>
                <w:szCs w:val="26"/>
              </w:rPr>
            </w:pPr>
            <w:r w:rsidRPr="009D28B3">
              <w:rPr>
                <w:rFonts w:cstheme="minorHAnsi"/>
                <w:color w:val="FF0000"/>
                <w:sz w:val="26"/>
                <w:szCs w:val="26"/>
              </w:rPr>
              <w:t>Saçma sapan konuşma.</w:t>
            </w:r>
          </w:p>
        </w:tc>
        <w:tc>
          <w:tcPr>
            <w:tcW w:w="4962" w:type="dxa"/>
          </w:tcPr>
          <w:p w:rsidR="006E66B3" w:rsidRPr="009D28B3" w:rsidRDefault="004963B1" w:rsidP="00DB68D1">
            <w:pPr>
              <w:rPr>
                <w:rFonts w:cstheme="minorHAnsi"/>
                <w:sz w:val="26"/>
                <w:szCs w:val="26"/>
              </w:rPr>
            </w:pPr>
            <w:r w:rsidRPr="009D28B3">
              <w:rPr>
                <w:rFonts w:cstheme="minorHAnsi"/>
                <w:sz w:val="26"/>
                <w:szCs w:val="26"/>
              </w:rPr>
              <w:t>Farklı düşünüyorsun.Buna da bakalım.</w:t>
            </w:r>
          </w:p>
        </w:tc>
      </w:tr>
      <w:tr w:rsidR="006E66B3" w:rsidRPr="009D28B3" w:rsidTr="00DB68D1">
        <w:trPr>
          <w:jc w:val="center"/>
        </w:trPr>
        <w:tc>
          <w:tcPr>
            <w:tcW w:w="4606" w:type="dxa"/>
          </w:tcPr>
          <w:p w:rsidR="006E66B3" w:rsidRPr="009D28B3" w:rsidRDefault="004963B1" w:rsidP="00DB68D1">
            <w:pPr>
              <w:rPr>
                <w:rFonts w:cstheme="minorHAnsi"/>
                <w:color w:val="FF0000"/>
                <w:sz w:val="26"/>
                <w:szCs w:val="26"/>
              </w:rPr>
            </w:pPr>
            <w:r w:rsidRPr="009D28B3">
              <w:rPr>
                <w:rFonts w:cstheme="minorHAnsi"/>
                <w:color w:val="FF0000"/>
                <w:sz w:val="26"/>
                <w:szCs w:val="26"/>
              </w:rPr>
              <w:t>Sen ne bilirsin ki?</w:t>
            </w:r>
          </w:p>
        </w:tc>
        <w:tc>
          <w:tcPr>
            <w:tcW w:w="4962" w:type="dxa"/>
          </w:tcPr>
          <w:p w:rsidR="006E66B3" w:rsidRPr="009D28B3" w:rsidRDefault="004963B1" w:rsidP="00DB68D1">
            <w:pPr>
              <w:rPr>
                <w:rFonts w:cstheme="minorHAnsi"/>
                <w:sz w:val="26"/>
                <w:szCs w:val="26"/>
              </w:rPr>
            </w:pPr>
            <w:r w:rsidRPr="009D28B3">
              <w:rPr>
                <w:rFonts w:cstheme="minorHAnsi"/>
                <w:sz w:val="26"/>
                <w:szCs w:val="26"/>
              </w:rPr>
              <w:t>Senin de fikrini almak isteriz.</w:t>
            </w:r>
          </w:p>
        </w:tc>
      </w:tr>
      <w:tr w:rsidR="006E66B3" w:rsidRPr="009D28B3" w:rsidTr="00DB68D1">
        <w:trPr>
          <w:jc w:val="center"/>
        </w:trPr>
        <w:tc>
          <w:tcPr>
            <w:tcW w:w="4606" w:type="dxa"/>
          </w:tcPr>
          <w:p w:rsidR="006E66B3" w:rsidRPr="009D28B3" w:rsidRDefault="004963B1" w:rsidP="00DB68D1">
            <w:pPr>
              <w:rPr>
                <w:rFonts w:cstheme="minorHAnsi"/>
                <w:color w:val="FF0000"/>
                <w:sz w:val="26"/>
                <w:szCs w:val="26"/>
              </w:rPr>
            </w:pPr>
            <w:r w:rsidRPr="009D28B3">
              <w:rPr>
                <w:rFonts w:cstheme="minorHAnsi"/>
                <w:color w:val="FF0000"/>
                <w:sz w:val="26"/>
                <w:szCs w:val="26"/>
              </w:rPr>
              <w:t>Hayır,kendi odanda uyuyacaksın.</w:t>
            </w:r>
          </w:p>
        </w:tc>
        <w:tc>
          <w:tcPr>
            <w:tcW w:w="4962" w:type="dxa"/>
          </w:tcPr>
          <w:p w:rsidR="006E66B3" w:rsidRPr="009D28B3" w:rsidRDefault="004963B1" w:rsidP="00DB68D1">
            <w:pPr>
              <w:rPr>
                <w:rFonts w:cstheme="minorHAnsi"/>
                <w:sz w:val="26"/>
                <w:szCs w:val="26"/>
              </w:rPr>
            </w:pPr>
            <w:r w:rsidRPr="009D28B3">
              <w:rPr>
                <w:rFonts w:cstheme="minorHAnsi"/>
                <w:sz w:val="26"/>
                <w:szCs w:val="26"/>
              </w:rPr>
              <w:t>Korkunu anlıyorum,ben de korkardım.İstersen senin yatağında uyuyana kadar beklerim.</w:t>
            </w:r>
          </w:p>
        </w:tc>
      </w:tr>
      <w:tr w:rsidR="006E66B3" w:rsidRPr="009D28B3" w:rsidTr="00DB68D1">
        <w:trPr>
          <w:jc w:val="center"/>
        </w:trPr>
        <w:tc>
          <w:tcPr>
            <w:tcW w:w="4606" w:type="dxa"/>
          </w:tcPr>
          <w:p w:rsidR="006E66B3" w:rsidRPr="009D28B3" w:rsidRDefault="004963B1" w:rsidP="00DB68D1">
            <w:pPr>
              <w:rPr>
                <w:rFonts w:cstheme="minorHAnsi"/>
                <w:color w:val="FF0000"/>
                <w:sz w:val="26"/>
                <w:szCs w:val="26"/>
              </w:rPr>
            </w:pPr>
            <w:r w:rsidRPr="009D28B3">
              <w:rPr>
                <w:rFonts w:cstheme="minorHAnsi"/>
                <w:color w:val="FF0000"/>
                <w:sz w:val="26"/>
                <w:szCs w:val="26"/>
              </w:rPr>
              <w:t>Kavgamı ettin sen?Bakalım ne yapmışsın yine?</w:t>
            </w:r>
          </w:p>
        </w:tc>
        <w:tc>
          <w:tcPr>
            <w:tcW w:w="4962" w:type="dxa"/>
          </w:tcPr>
          <w:p w:rsidR="006E66B3" w:rsidRPr="009D28B3" w:rsidRDefault="004963B1" w:rsidP="00DB68D1">
            <w:pPr>
              <w:rPr>
                <w:rFonts w:cstheme="minorHAnsi"/>
                <w:sz w:val="26"/>
                <w:szCs w:val="26"/>
              </w:rPr>
            </w:pPr>
            <w:r w:rsidRPr="009D28B3">
              <w:rPr>
                <w:rFonts w:cstheme="minorHAnsi"/>
                <w:sz w:val="26"/>
                <w:szCs w:val="26"/>
              </w:rPr>
              <w:t>Neler oldu?Senden olayı duymak isterim.</w:t>
            </w:r>
          </w:p>
        </w:tc>
      </w:tr>
      <w:tr w:rsidR="006E66B3" w:rsidRPr="009D28B3" w:rsidTr="00DB68D1">
        <w:trPr>
          <w:jc w:val="center"/>
        </w:trPr>
        <w:tc>
          <w:tcPr>
            <w:tcW w:w="4606" w:type="dxa"/>
          </w:tcPr>
          <w:p w:rsidR="006E66B3" w:rsidRPr="009D28B3" w:rsidRDefault="00BA3458" w:rsidP="00DB68D1">
            <w:pPr>
              <w:rPr>
                <w:rFonts w:cstheme="minorHAnsi"/>
                <w:color w:val="FF0000"/>
                <w:sz w:val="26"/>
                <w:szCs w:val="26"/>
              </w:rPr>
            </w:pPr>
            <w:r w:rsidRPr="009D28B3">
              <w:rPr>
                <w:rFonts w:cstheme="minorHAnsi"/>
                <w:color w:val="FF0000"/>
                <w:sz w:val="26"/>
                <w:szCs w:val="26"/>
              </w:rPr>
              <w:t>Tamam al,ama kes artık şu ağlamayı!</w:t>
            </w:r>
          </w:p>
        </w:tc>
        <w:tc>
          <w:tcPr>
            <w:tcW w:w="4962" w:type="dxa"/>
          </w:tcPr>
          <w:p w:rsidR="006E66B3" w:rsidRPr="009D28B3" w:rsidRDefault="00BA3458" w:rsidP="00DB68D1">
            <w:pPr>
              <w:rPr>
                <w:rFonts w:cstheme="minorHAnsi"/>
                <w:sz w:val="26"/>
                <w:szCs w:val="26"/>
              </w:rPr>
            </w:pPr>
            <w:r w:rsidRPr="009D28B3">
              <w:rPr>
                <w:rFonts w:cstheme="minorHAnsi"/>
                <w:sz w:val="26"/>
                <w:szCs w:val="26"/>
              </w:rPr>
              <w:t>Anlıyorum,fakat buna izin veremem.</w:t>
            </w:r>
          </w:p>
        </w:tc>
      </w:tr>
      <w:tr w:rsidR="006E66B3" w:rsidRPr="009D28B3" w:rsidTr="00DB68D1">
        <w:trPr>
          <w:jc w:val="center"/>
        </w:trPr>
        <w:tc>
          <w:tcPr>
            <w:tcW w:w="4606" w:type="dxa"/>
          </w:tcPr>
          <w:p w:rsidR="006E66B3" w:rsidRPr="009D28B3" w:rsidRDefault="00BA3458" w:rsidP="00BA3458">
            <w:pPr>
              <w:rPr>
                <w:rFonts w:cstheme="minorHAnsi"/>
                <w:color w:val="FF0000"/>
                <w:sz w:val="26"/>
                <w:szCs w:val="26"/>
              </w:rPr>
            </w:pPr>
            <w:r w:rsidRPr="009D28B3">
              <w:rPr>
                <w:rFonts w:cstheme="minorHAnsi"/>
                <w:color w:val="FF0000"/>
                <w:sz w:val="26"/>
                <w:szCs w:val="26"/>
              </w:rPr>
              <w:t>Şu yaptığına bak.Kırdın işte şimdi mutlu musun?</w:t>
            </w:r>
          </w:p>
        </w:tc>
        <w:tc>
          <w:tcPr>
            <w:tcW w:w="4962" w:type="dxa"/>
          </w:tcPr>
          <w:p w:rsidR="006E66B3" w:rsidRPr="009D28B3" w:rsidRDefault="00A42F24" w:rsidP="00DB68D1">
            <w:pPr>
              <w:rPr>
                <w:rFonts w:cstheme="minorHAnsi"/>
                <w:sz w:val="26"/>
                <w:szCs w:val="26"/>
              </w:rPr>
            </w:pPr>
            <w:r w:rsidRPr="009D28B3">
              <w:rPr>
                <w:rFonts w:cstheme="minorHAnsi"/>
                <w:sz w:val="26"/>
                <w:szCs w:val="26"/>
              </w:rPr>
              <w:t>İsteyerek yapmadığını biliyorum,ama bir daha ki sefere daha dikkatli olmasın.</w:t>
            </w:r>
          </w:p>
        </w:tc>
      </w:tr>
      <w:tr w:rsidR="006E66B3" w:rsidRPr="009D28B3" w:rsidTr="00DB68D1">
        <w:trPr>
          <w:jc w:val="center"/>
        </w:trPr>
        <w:tc>
          <w:tcPr>
            <w:tcW w:w="4606" w:type="dxa"/>
          </w:tcPr>
          <w:p w:rsidR="006E66B3" w:rsidRPr="009D28B3" w:rsidRDefault="00642EC2" w:rsidP="00DB68D1">
            <w:pPr>
              <w:rPr>
                <w:rFonts w:cstheme="minorHAnsi"/>
                <w:color w:val="FF0000"/>
                <w:sz w:val="26"/>
                <w:szCs w:val="26"/>
              </w:rPr>
            </w:pPr>
            <w:r w:rsidRPr="009D28B3">
              <w:rPr>
                <w:rFonts w:cstheme="minorHAnsi"/>
                <w:color w:val="FF0000"/>
                <w:sz w:val="26"/>
                <w:szCs w:val="26"/>
              </w:rPr>
              <w:t>Kes artık şu ağlamayı.</w:t>
            </w:r>
          </w:p>
        </w:tc>
        <w:tc>
          <w:tcPr>
            <w:tcW w:w="4962" w:type="dxa"/>
          </w:tcPr>
          <w:p w:rsidR="006E66B3" w:rsidRPr="009D28B3" w:rsidRDefault="00642EC2" w:rsidP="00DB68D1">
            <w:pPr>
              <w:rPr>
                <w:rFonts w:cstheme="minorHAnsi"/>
                <w:sz w:val="26"/>
                <w:szCs w:val="26"/>
              </w:rPr>
            </w:pPr>
            <w:r w:rsidRPr="009D28B3">
              <w:rPr>
                <w:rFonts w:cstheme="minorHAnsi"/>
                <w:sz w:val="26"/>
                <w:szCs w:val="26"/>
              </w:rPr>
              <w:t>Kötü hissettiğini biliyorum ve seni anlıyorum.</w:t>
            </w:r>
          </w:p>
        </w:tc>
      </w:tr>
      <w:tr w:rsidR="006E66B3" w:rsidRPr="009D28B3" w:rsidTr="00DB68D1">
        <w:trPr>
          <w:jc w:val="center"/>
        </w:trPr>
        <w:tc>
          <w:tcPr>
            <w:tcW w:w="4606" w:type="dxa"/>
          </w:tcPr>
          <w:p w:rsidR="006E66B3" w:rsidRPr="009D28B3" w:rsidRDefault="00642EC2" w:rsidP="00DB68D1">
            <w:pPr>
              <w:rPr>
                <w:rFonts w:cstheme="minorHAnsi"/>
                <w:color w:val="FF0000"/>
                <w:sz w:val="26"/>
                <w:szCs w:val="26"/>
              </w:rPr>
            </w:pPr>
            <w:r w:rsidRPr="009D28B3">
              <w:rPr>
                <w:rFonts w:cstheme="minorHAnsi"/>
                <w:color w:val="FF0000"/>
                <w:sz w:val="26"/>
                <w:szCs w:val="26"/>
              </w:rPr>
              <w:t>Nedir bu sinirin?</w:t>
            </w:r>
          </w:p>
        </w:tc>
        <w:tc>
          <w:tcPr>
            <w:tcW w:w="4962" w:type="dxa"/>
          </w:tcPr>
          <w:p w:rsidR="006E66B3" w:rsidRPr="009D28B3" w:rsidRDefault="00642EC2" w:rsidP="00DB68D1">
            <w:pPr>
              <w:rPr>
                <w:rFonts w:cstheme="minorHAnsi"/>
                <w:sz w:val="26"/>
                <w:szCs w:val="26"/>
              </w:rPr>
            </w:pPr>
            <w:r w:rsidRPr="009D28B3">
              <w:rPr>
                <w:rFonts w:cstheme="minorHAnsi"/>
                <w:sz w:val="26"/>
                <w:szCs w:val="26"/>
              </w:rPr>
              <w:t>Biraz konuşmaya ne dersin?</w:t>
            </w:r>
          </w:p>
        </w:tc>
      </w:tr>
      <w:tr w:rsidR="006E66B3" w:rsidRPr="009D28B3" w:rsidTr="00DB68D1">
        <w:trPr>
          <w:jc w:val="center"/>
        </w:trPr>
        <w:tc>
          <w:tcPr>
            <w:tcW w:w="4606" w:type="dxa"/>
          </w:tcPr>
          <w:p w:rsidR="006E66B3" w:rsidRPr="009D28B3" w:rsidRDefault="000C03F5" w:rsidP="00DB68D1">
            <w:pPr>
              <w:rPr>
                <w:rFonts w:cstheme="minorHAnsi"/>
                <w:color w:val="FF0000"/>
                <w:sz w:val="26"/>
                <w:szCs w:val="26"/>
              </w:rPr>
            </w:pPr>
            <w:r w:rsidRPr="009D28B3">
              <w:rPr>
                <w:rFonts w:cstheme="minorHAnsi"/>
                <w:color w:val="FF0000"/>
                <w:sz w:val="26"/>
                <w:szCs w:val="26"/>
              </w:rPr>
              <w:t>Oynamayı bırak ve hemen yanıma gel.</w:t>
            </w:r>
          </w:p>
        </w:tc>
        <w:tc>
          <w:tcPr>
            <w:tcW w:w="4962" w:type="dxa"/>
          </w:tcPr>
          <w:p w:rsidR="006E66B3" w:rsidRPr="009D28B3" w:rsidRDefault="000C03F5" w:rsidP="00DB68D1">
            <w:pPr>
              <w:rPr>
                <w:rFonts w:cstheme="minorHAnsi"/>
                <w:sz w:val="26"/>
                <w:szCs w:val="26"/>
              </w:rPr>
            </w:pPr>
            <w:r w:rsidRPr="009D28B3">
              <w:rPr>
                <w:rFonts w:cstheme="minorHAnsi"/>
                <w:sz w:val="26"/>
                <w:szCs w:val="26"/>
              </w:rPr>
              <w:t>Daha çok oynamak istediğini biliyorum.Fakat şimdi çıkmamız gerekiyor.</w:t>
            </w:r>
          </w:p>
        </w:tc>
      </w:tr>
      <w:tr w:rsidR="006E66B3" w:rsidRPr="009D28B3" w:rsidTr="00DB68D1">
        <w:trPr>
          <w:jc w:val="center"/>
        </w:trPr>
        <w:tc>
          <w:tcPr>
            <w:tcW w:w="4606" w:type="dxa"/>
          </w:tcPr>
          <w:p w:rsidR="006E66B3" w:rsidRPr="009D28B3" w:rsidRDefault="001250E1" w:rsidP="00DB68D1">
            <w:pPr>
              <w:rPr>
                <w:rFonts w:cstheme="minorHAnsi"/>
                <w:color w:val="FF0000"/>
                <w:sz w:val="26"/>
                <w:szCs w:val="26"/>
              </w:rPr>
            </w:pPr>
            <w:r w:rsidRPr="009D28B3">
              <w:rPr>
                <w:rFonts w:cstheme="minorHAnsi"/>
                <w:color w:val="FF0000"/>
                <w:sz w:val="26"/>
                <w:szCs w:val="26"/>
              </w:rPr>
              <w:t>Televizyon izlemeyi bırak artık.</w:t>
            </w:r>
          </w:p>
        </w:tc>
        <w:tc>
          <w:tcPr>
            <w:tcW w:w="4962" w:type="dxa"/>
          </w:tcPr>
          <w:p w:rsidR="006E66B3" w:rsidRPr="009D28B3" w:rsidRDefault="001250E1" w:rsidP="00DB68D1">
            <w:pPr>
              <w:rPr>
                <w:rFonts w:cstheme="minorHAnsi"/>
                <w:sz w:val="26"/>
                <w:szCs w:val="26"/>
              </w:rPr>
            </w:pPr>
            <w:r w:rsidRPr="009D28B3">
              <w:rPr>
                <w:rFonts w:cstheme="minorHAnsi"/>
                <w:sz w:val="26"/>
                <w:szCs w:val="26"/>
              </w:rPr>
              <w:t>Birlikte oyun oynamaya ne dersin.</w:t>
            </w:r>
          </w:p>
        </w:tc>
      </w:tr>
      <w:tr w:rsidR="00AF3015" w:rsidRPr="009D28B3" w:rsidTr="00DB68D1">
        <w:trPr>
          <w:jc w:val="center"/>
        </w:trPr>
        <w:tc>
          <w:tcPr>
            <w:tcW w:w="4606" w:type="dxa"/>
          </w:tcPr>
          <w:p w:rsidR="00AF3015" w:rsidRPr="009D28B3" w:rsidRDefault="00AF3015" w:rsidP="00DB68D1">
            <w:pPr>
              <w:rPr>
                <w:rFonts w:cstheme="minorHAnsi"/>
                <w:color w:val="FF0000"/>
                <w:sz w:val="26"/>
                <w:szCs w:val="26"/>
              </w:rPr>
            </w:pPr>
            <w:r w:rsidRPr="009D28B3">
              <w:rPr>
                <w:rFonts w:cstheme="minorHAnsi"/>
                <w:color w:val="FF0000"/>
                <w:sz w:val="26"/>
                <w:szCs w:val="26"/>
              </w:rPr>
              <w:t>Hazırlanman için daha ne kadar bekleyeceğim?</w:t>
            </w:r>
          </w:p>
        </w:tc>
        <w:tc>
          <w:tcPr>
            <w:tcW w:w="4962" w:type="dxa"/>
          </w:tcPr>
          <w:p w:rsidR="00AF3015" w:rsidRPr="009D28B3" w:rsidRDefault="00AF3015" w:rsidP="00DB68D1">
            <w:pPr>
              <w:rPr>
                <w:rFonts w:cstheme="minorHAnsi"/>
                <w:sz w:val="26"/>
                <w:szCs w:val="26"/>
              </w:rPr>
            </w:pPr>
            <w:r w:rsidRPr="009D28B3">
              <w:rPr>
                <w:rFonts w:cstheme="minorHAnsi"/>
                <w:sz w:val="26"/>
                <w:szCs w:val="26"/>
              </w:rPr>
              <w:t>Bakalım hangimiz daha önce hazırlanacak.</w:t>
            </w:r>
          </w:p>
        </w:tc>
      </w:tr>
    </w:tbl>
    <w:p w:rsidR="000F5DC9" w:rsidRPr="009D28B3" w:rsidRDefault="000F5DC9" w:rsidP="0055223E">
      <w:pPr>
        <w:jc w:val="center"/>
        <w:rPr>
          <w:rFonts w:cstheme="minorHAnsi"/>
          <w:sz w:val="30"/>
          <w:szCs w:val="30"/>
        </w:rPr>
      </w:pPr>
      <w:r w:rsidRPr="009D28B3">
        <w:rPr>
          <w:rFonts w:cstheme="minorHAnsi"/>
          <w:sz w:val="30"/>
          <w:szCs w:val="30"/>
        </w:rPr>
        <w:t>KISACA,</w:t>
      </w:r>
    </w:p>
    <w:p w:rsidR="000F5DC9" w:rsidRPr="009D28B3" w:rsidRDefault="000F5DC9" w:rsidP="000F5DC9">
      <w:pPr>
        <w:jc w:val="center"/>
        <w:rPr>
          <w:rFonts w:cstheme="minorHAnsi"/>
          <w:sz w:val="30"/>
          <w:szCs w:val="30"/>
        </w:rPr>
      </w:pPr>
      <w:r w:rsidRPr="009D28B3">
        <w:rPr>
          <w:rFonts w:cstheme="minorHAnsi"/>
          <w:sz w:val="30"/>
          <w:szCs w:val="30"/>
        </w:rPr>
        <w:t>Çocuğumuzla iletişimde</w:t>
      </w:r>
    </w:p>
    <w:p w:rsidR="000F5DC9" w:rsidRPr="009D28B3" w:rsidRDefault="000F5DC9" w:rsidP="000F5DC9">
      <w:pPr>
        <w:jc w:val="center"/>
        <w:rPr>
          <w:rFonts w:cstheme="minorHAnsi"/>
          <w:b/>
          <w:color w:val="C00000"/>
          <w:sz w:val="30"/>
          <w:szCs w:val="30"/>
        </w:rPr>
      </w:pPr>
      <w:r w:rsidRPr="009D28B3">
        <w:rPr>
          <w:rFonts w:cstheme="minorHAnsi"/>
          <w:b/>
          <w:color w:val="C00000"/>
          <w:sz w:val="30"/>
          <w:szCs w:val="30"/>
        </w:rPr>
        <w:t>OLUMSUZ CÜMLE YAPILARINA ELVEDA</w:t>
      </w:r>
    </w:p>
    <w:p w:rsidR="000F5DC9" w:rsidRPr="009D28B3" w:rsidRDefault="000F5DC9" w:rsidP="000F5DC9">
      <w:pPr>
        <w:jc w:val="center"/>
        <w:rPr>
          <w:rFonts w:cstheme="minorHAnsi"/>
          <w:b/>
          <w:color w:val="002060"/>
          <w:sz w:val="30"/>
          <w:szCs w:val="30"/>
        </w:rPr>
      </w:pPr>
      <w:r w:rsidRPr="009D28B3">
        <w:rPr>
          <w:rFonts w:cstheme="minorHAnsi"/>
          <w:b/>
          <w:color w:val="002060"/>
          <w:sz w:val="30"/>
          <w:szCs w:val="30"/>
        </w:rPr>
        <w:t>OLUMLU CÜMLE YAPILARINA MERHABA</w:t>
      </w:r>
    </w:p>
    <w:p w:rsidR="000F5DC9" w:rsidRPr="009D28B3" w:rsidRDefault="000F5DC9" w:rsidP="000F5DC9">
      <w:pPr>
        <w:jc w:val="center"/>
        <w:rPr>
          <w:rFonts w:cstheme="minorHAnsi"/>
          <w:sz w:val="30"/>
          <w:szCs w:val="30"/>
        </w:rPr>
      </w:pPr>
      <w:r w:rsidRPr="009D28B3">
        <w:rPr>
          <w:rFonts w:cstheme="minorHAnsi"/>
          <w:sz w:val="30"/>
          <w:szCs w:val="30"/>
        </w:rPr>
        <w:t>Çünkü neyi çoğaltmak istiyorsak onun üzerine yatırım yapmalıyız.</w:t>
      </w:r>
    </w:p>
    <w:p w:rsidR="001A0E61" w:rsidRPr="009D28B3" w:rsidRDefault="001A0E61" w:rsidP="000F5DC9">
      <w:pPr>
        <w:jc w:val="center"/>
        <w:rPr>
          <w:rFonts w:cstheme="minorHAnsi"/>
          <w:sz w:val="30"/>
          <w:szCs w:val="30"/>
        </w:rPr>
      </w:pPr>
    </w:p>
    <w:p w:rsidR="001A0E61" w:rsidRPr="009D28B3" w:rsidRDefault="001A0E61" w:rsidP="0055223E">
      <w:pPr>
        <w:jc w:val="right"/>
        <w:rPr>
          <w:rFonts w:cstheme="minorHAnsi"/>
          <w:sz w:val="26"/>
          <w:szCs w:val="26"/>
        </w:rPr>
      </w:pPr>
      <w:bookmarkStart w:id="0" w:name="_GoBack"/>
      <w:bookmarkEnd w:id="0"/>
      <w:r w:rsidRPr="009D28B3">
        <w:rPr>
          <w:rFonts w:cstheme="minorHAnsi"/>
          <w:sz w:val="26"/>
          <w:szCs w:val="26"/>
        </w:rPr>
        <w:t>Reşat Benli İO Rehberlik Servisi</w:t>
      </w:r>
    </w:p>
    <w:sectPr w:rsidR="001A0E61" w:rsidRPr="009D2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9"/>
    <w:rsid w:val="000C03F5"/>
    <w:rsid w:val="000F5DC9"/>
    <w:rsid w:val="001250E1"/>
    <w:rsid w:val="00186032"/>
    <w:rsid w:val="001A0E61"/>
    <w:rsid w:val="00201DB9"/>
    <w:rsid w:val="00236A98"/>
    <w:rsid w:val="00267326"/>
    <w:rsid w:val="002B0B2A"/>
    <w:rsid w:val="002C79E7"/>
    <w:rsid w:val="003C3D7B"/>
    <w:rsid w:val="004963B1"/>
    <w:rsid w:val="0055223E"/>
    <w:rsid w:val="005C1951"/>
    <w:rsid w:val="00642EC2"/>
    <w:rsid w:val="00642F42"/>
    <w:rsid w:val="006E66B3"/>
    <w:rsid w:val="007E6BA5"/>
    <w:rsid w:val="009546B8"/>
    <w:rsid w:val="009C63C9"/>
    <w:rsid w:val="009D28B3"/>
    <w:rsid w:val="00A42F24"/>
    <w:rsid w:val="00A617D6"/>
    <w:rsid w:val="00AB245F"/>
    <w:rsid w:val="00AF3015"/>
    <w:rsid w:val="00B50CB7"/>
    <w:rsid w:val="00BA3458"/>
    <w:rsid w:val="00BE72AF"/>
    <w:rsid w:val="00C6353B"/>
    <w:rsid w:val="00F16122"/>
    <w:rsid w:val="00FD6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3B"/>
    <w:rPr>
      <w:rFonts w:ascii="Tahoma" w:hAnsi="Tahoma" w:cs="Tahoma"/>
      <w:sz w:val="16"/>
      <w:szCs w:val="16"/>
    </w:rPr>
  </w:style>
  <w:style w:type="table" w:styleId="TableGrid">
    <w:name w:val="Table Grid"/>
    <w:basedOn w:val="TableNormal"/>
    <w:uiPriority w:val="59"/>
    <w:rsid w:val="0095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3B"/>
    <w:rPr>
      <w:rFonts w:ascii="Tahoma" w:hAnsi="Tahoma" w:cs="Tahoma"/>
      <w:sz w:val="16"/>
      <w:szCs w:val="16"/>
    </w:rPr>
  </w:style>
  <w:style w:type="table" w:styleId="TableGrid">
    <w:name w:val="Table Grid"/>
    <w:basedOn w:val="TableNormal"/>
    <w:uiPriority w:val="59"/>
    <w:rsid w:val="0095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30</cp:revision>
  <dcterms:created xsi:type="dcterms:W3CDTF">2021-01-02T08:50:00Z</dcterms:created>
  <dcterms:modified xsi:type="dcterms:W3CDTF">2021-01-02T10:35:00Z</dcterms:modified>
</cp:coreProperties>
</file>